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13" w:rsidRDefault="004D4B35">
      <w:r>
        <w:t xml:space="preserve">   </w:t>
      </w:r>
      <w:r w:rsidR="002965B6">
        <w:t xml:space="preserve">Na temelju članka 12. </w:t>
      </w:r>
      <w:r w:rsidR="0092436C">
        <w:t>,</w:t>
      </w:r>
      <w:proofErr w:type="spellStart"/>
      <w:r w:rsidR="002965B6">
        <w:t>ć</w:t>
      </w:r>
      <w:r w:rsidR="005E05B5">
        <w:t>lanka</w:t>
      </w:r>
      <w:proofErr w:type="spellEnd"/>
      <w:r w:rsidR="005E05B5">
        <w:t xml:space="preserve"> 197. Zakona o javnoj nabavi ( Narodne novine 120/16.)</w:t>
      </w:r>
      <w:r w:rsidR="0092436C">
        <w:t xml:space="preserve"> i članka 52. Statuta Doma</w:t>
      </w:r>
      <w:r w:rsidR="005E05B5">
        <w:t xml:space="preserve"> ravnatelj UČENIČKOG DOMA IVANIĆ GRAD, prof. Drago </w:t>
      </w:r>
      <w:proofErr w:type="spellStart"/>
      <w:r w:rsidR="005E05B5">
        <w:t>Šilić</w:t>
      </w:r>
      <w:proofErr w:type="spellEnd"/>
      <w:r w:rsidR="005E05B5">
        <w:t xml:space="preserve"> donosi</w:t>
      </w:r>
      <w:r w:rsidR="00D2543F">
        <w:t>:</w:t>
      </w:r>
      <w:bookmarkStart w:id="0" w:name="_GoBack"/>
      <w:bookmarkEnd w:id="0"/>
    </w:p>
    <w:p w:rsidR="005E05B5" w:rsidRDefault="005E05B5"/>
    <w:p w:rsidR="005E05B5" w:rsidRDefault="005E05B5"/>
    <w:p w:rsidR="005E05B5" w:rsidRDefault="005E05B5" w:rsidP="005E05B5">
      <w:pPr>
        <w:jc w:val="center"/>
        <w:rPr>
          <w:b/>
        </w:rPr>
      </w:pPr>
      <w:r w:rsidRPr="005E05B5">
        <w:rPr>
          <w:b/>
        </w:rPr>
        <w:t xml:space="preserve"> O D L U K U</w:t>
      </w:r>
    </w:p>
    <w:p w:rsidR="005E05B5" w:rsidRDefault="005E05B5" w:rsidP="005E05B5">
      <w:pPr>
        <w:jc w:val="center"/>
        <w:rPr>
          <w:b/>
        </w:rPr>
      </w:pPr>
    </w:p>
    <w:p w:rsidR="005E05B5" w:rsidRDefault="005E05B5" w:rsidP="005E05B5">
      <w:pPr>
        <w:jc w:val="center"/>
        <w:rPr>
          <w:b/>
        </w:rPr>
      </w:pPr>
      <w:r>
        <w:rPr>
          <w:b/>
        </w:rPr>
        <w:t>o početku otvorenog postupka javne nabave i imenovanju stručnog povjerenstva za provedbu</w:t>
      </w:r>
      <w:r w:rsidR="004D4B35">
        <w:rPr>
          <w:b/>
        </w:rPr>
        <w:t xml:space="preserve"> postupka</w:t>
      </w:r>
      <w:r>
        <w:rPr>
          <w:b/>
        </w:rPr>
        <w:t xml:space="preserve"> javne nabave</w:t>
      </w:r>
    </w:p>
    <w:p w:rsidR="005E05B5" w:rsidRDefault="005E05B5" w:rsidP="005E05B5">
      <w:pPr>
        <w:jc w:val="center"/>
        <w:rPr>
          <w:b/>
        </w:rPr>
      </w:pPr>
    </w:p>
    <w:p w:rsidR="005E05B5" w:rsidRDefault="005E05B5" w:rsidP="005E05B5">
      <w:pPr>
        <w:jc w:val="center"/>
        <w:rPr>
          <w:b/>
        </w:rPr>
      </w:pPr>
    </w:p>
    <w:p w:rsidR="005E05B5" w:rsidRDefault="005E05B5" w:rsidP="005E05B5">
      <w:pPr>
        <w:jc w:val="center"/>
        <w:rPr>
          <w:b/>
        </w:rPr>
      </w:pPr>
      <w:r>
        <w:rPr>
          <w:b/>
        </w:rPr>
        <w:t>Članak 1.</w:t>
      </w:r>
    </w:p>
    <w:p w:rsidR="005E05B5" w:rsidRDefault="005E05B5" w:rsidP="005E05B5">
      <w:pPr>
        <w:jc w:val="center"/>
        <w:rPr>
          <w:b/>
        </w:rPr>
      </w:pPr>
    </w:p>
    <w:p w:rsidR="00D2543F" w:rsidRDefault="005E05B5" w:rsidP="005E05B5">
      <w:r>
        <w:t>UČENIČKI DOM IVANIĆ GRAD, sa sjedištem u Ivanić Gradu, Ulica Slobode 37. OIB 01846949030, tel. 01 2888 096, 21/28</w:t>
      </w:r>
      <w:r w:rsidR="001A69F4">
        <w:t xml:space="preserve">88-097, </w:t>
      </w:r>
      <w:proofErr w:type="spellStart"/>
      <w:r w:rsidR="001A69F4">
        <w:t>fax</w:t>
      </w:r>
      <w:proofErr w:type="spellEnd"/>
      <w:r w:rsidR="001A69F4">
        <w:t xml:space="preserve">: 01/2888 099,  e mail </w:t>
      </w:r>
      <w:r>
        <w:t xml:space="preserve">:  </w:t>
      </w:r>
    </w:p>
    <w:p w:rsidR="005E05B5" w:rsidRDefault="00D2543F" w:rsidP="005E05B5">
      <w:r>
        <w:t>ud-</w:t>
      </w:r>
      <w:proofErr w:type="spellStart"/>
      <w:r>
        <w:t>ivanich</w:t>
      </w:r>
      <w:proofErr w:type="spellEnd"/>
      <w:r>
        <w:t>@dom-</w:t>
      </w:r>
      <w:proofErr w:type="spellStart"/>
      <w:r>
        <w:t>ucenicki</w:t>
      </w:r>
      <w:proofErr w:type="spellEnd"/>
      <w:r>
        <w:t xml:space="preserve"> -</w:t>
      </w:r>
      <w:proofErr w:type="spellStart"/>
      <w:r w:rsidR="005E05B5">
        <w:t>ivanic</w:t>
      </w:r>
      <w:proofErr w:type="spellEnd"/>
      <w:r w:rsidR="005E05B5">
        <w:t>-grad.skole.hr</w:t>
      </w:r>
      <w:r w:rsidR="001A69F4">
        <w:t>, web</w:t>
      </w:r>
      <w:r w:rsidR="005E05B5">
        <w:t>:</w:t>
      </w:r>
      <w:r w:rsidR="001A69F4">
        <w:t xml:space="preserve"> </w:t>
      </w:r>
      <w:hyperlink r:id="rId7" w:history="1">
        <w:r w:rsidR="001A69F4" w:rsidRPr="00885ADB">
          <w:rPr>
            <w:rStyle w:val="Hiperveza"/>
          </w:rPr>
          <w:t>http://dom-ucenicki-ivanic-grad.skole.hr</w:t>
        </w:r>
      </w:hyperlink>
      <w:r w:rsidR="001A69F4">
        <w:t>, kao javni naručitelj, donosi Odluku o početku postupka javne nabave u otvorenom postupku s ciljem sklapanja ugovora o javnoj nabavi radova s jednim gospodarskim subjektom.</w:t>
      </w:r>
    </w:p>
    <w:p w:rsidR="001A69F4" w:rsidRDefault="001A69F4" w:rsidP="005E05B5"/>
    <w:p w:rsidR="001A69F4" w:rsidRDefault="001A69F4" w:rsidP="005E05B5">
      <w:r>
        <w:t>Predmet nabave je Adaptacija i opremanje prostora UČENIČKOG DOMA IVANIĆ GRAD.</w:t>
      </w:r>
    </w:p>
    <w:p w:rsidR="001A69F4" w:rsidRDefault="001A69F4" w:rsidP="005E05B5"/>
    <w:p w:rsidR="001A69F4" w:rsidRDefault="001A69F4" w:rsidP="005E05B5">
      <w:r>
        <w:t>Referentni broj CPV nomenklature: CPV 45262700 -  Adaptacija zgrada</w:t>
      </w:r>
    </w:p>
    <w:p w:rsidR="001A69F4" w:rsidRDefault="001A69F4" w:rsidP="005E05B5"/>
    <w:p w:rsidR="001A69F4" w:rsidRDefault="001A69F4" w:rsidP="005E05B5">
      <w:r>
        <w:t xml:space="preserve">Odgovorna osoba naručitelja: Drago </w:t>
      </w:r>
      <w:proofErr w:type="spellStart"/>
      <w:r>
        <w:t>Šilić</w:t>
      </w:r>
      <w:proofErr w:type="spellEnd"/>
      <w:r>
        <w:t>, prof.</w:t>
      </w:r>
    </w:p>
    <w:p w:rsidR="001A69F4" w:rsidRDefault="001A69F4" w:rsidP="005E05B5"/>
    <w:p w:rsidR="001A69F4" w:rsidRDefault="001A69F4" w:rsidP="001A69F4">
      <w:pPr>
        <w:jc w:val="center"/>
        <w:rPr>
          <w:b/>
        </w:rPr>
      </w:pPr>
      <w:r>
        <w:rPr>
          <w:b/>
        </w:rPr>
        <w:t>Članak 2.</w:t>
      </w:r>
    </w:p>
    <w:p w:rsidR="001A69F4" w:rsidRDefault="001A69F4" w:rsidP="001A69F4">
      <w:pPr>
        <w:jc w:val="center"/>
        <w:rPr>
          <w:b/>
        </w:rPr>
      </w:pPr>
    </w:p>
    <w:p w:rsidR="001A69F4" w:rsidRDefault="001A69F4" w:rsidP="001A69F4">
      <w:r w:rsidRPr="001A69F4">
        <w:t>Predmet nabave obuhvaća:</w:t>
      </w:r>
    </w:p>
    <w:p w:rsidR="001A69F4" w:rsidRDefault="001A69F4" w:rsidP="001A69F4">
      <w:pPr>
        <w:pStyle w:val="Odlomakpopisa"/>
        <w:numPr>
          <w:ilvl w:val="0"/>
          <w:numId w:val="1"/>
        </w:numPr>
      </w:pPr>
      <w:r>
        <w:t>Građevinsko – obrtničke radove</w:t>
      </w:r>
    </w:p>
    <w:p w:rsidR="001A69F4" w:rsidRDefault="001A69F4" w:rsidP="001A69F4">
      <w:pPr>
        <w:pStyle w:val="Odlomakpopisa"/>
        <w:numPr>
          <w:ilvl w:val="0"/>
          <w:numId w:val="1"/>
        </w:numPr>
      </w:pPr>
      <w:r>
        <w:t xml:space="preserve">Radove </w:t>
      </w:r>
      <w:r w:rsidR="004D4B35">
        <w:t>na vodovodu i o</w:t>
      </w:r>
      <w:r>
        <w:t>dvodnji</w:t>
      </w:r>
    </w:p>
    <w:p w:rsidR="001A69F4" w:rsidRDefault="001A69F4" w:rsidP="001A69F4">
      <w:pPr>
        <w:pStyle w:val="Odlomakpopisa"/>
        <w:numPr>
          <w:ilvl w:val="0"/>
          <w:numId w:val="1"/>
        </w:numPr>
      </w:pPr>
      <w:r>
        <w:t>Strojarske instalacije</w:t>
      </w:r>
    </w:p>
    <w:p w:rsidR="001A69F4" w:rsidRDefault="001A69F4" w:rsidP="001A69F4">
      <w:pPr>
        <w:pStyle w:val="Odlomakpopisa"/>
        <w:numPr>
          <w:ilvl w:val="0"/>
          <w:numId w:val="1"/>
        </w:numPr>
      </w:pPr>
      <w:r>
        <w:t>Elektro instalacije</w:t>
      </w:r>
    </w:p>
    <w:p w:rsidR="001A69F4" w:rsidRDefault="001A69F4" w:rsidP="001A69F4">
      <w:pPr>
        <w:pStyle w:val="Odlomakpopisa"/>
        <w:numPr>
          <w:ilvl w:val="0"/>
          <w:numId w:val="1"/>
        </w:numPr>
      </w:pPr>
      <w:r>
        <w:t>Radove na termo fasadi</w:t>
      </w:r>
    </w:p>
    <w:p w:rsidR="001A69F4" w:rsidRDefault="001A69F4" w:rsidP="001A69F4">
      <w:pPr>
        <w:pStyle w:val="Odlomakpopisa"/>
        <w:numPr>
          <w:ilvl w:val="0"/>
          <w:numId w:val="1"/>
        </w:numPr>
      </w:pPr>
      <w:r>
        <w:t>Radovi uređenja prilaza i parkirališta</w:t>
      </w:r>
    </w:p>
    <w:p w:rsidR="00E84824" w:rsidRDefault="00E84824" w:rsidP="00E84824"/>
    <w:p w:rsidR="00E84824" w:rsidRDefault="00E84824" w:rsidP="00E84824">
      <w:pPr>
        <w:jc w:val="center"/>
        <w:rPr>
          <w:b/>
        </w:rPr>
      </w:pPr>
      <w:r>
        <w:rPr>
          <w:b/>
        </w:rPr>
        <w:t>Članak 3.</w:t>
      </w:r>
    </w:p>
    <w:p w:rsidR="00E84824" w:rsidRDefault="00E84824" w:rsidP="00E84824">
      <w:pPr>
        <w:jc w:val="center"/>
        <w:rPr>
          <w:b/>
        </w:rPr>
      </w:pPr>
    </w:p>
    <w:p w:rsidR="00E84824" w:rsidRDefault="00E84824" w:rsidP="00E84824">
      <w:r>
        <w:t>Procijenjena vrijednost nabave radova iznosi 2.500.000,00 kuna bez PDV-a.</w:t>
      </w:r>
    </w:p>
    <w:p w:rsidR="00E84824" w:rsidRDefault="00E84824" w:rsidP="00E84824"/>
    <w:p w:rsidR="00E84824" w:rsidRDefault="00E84824" w:rsidP="00E84824">
      <w:r>
        <w:t>Radovi će se financirati iz proračuna Zagrebačke županije i proračuna Grada Ivanić-Grada.</w:t>
      </w:r>
    </w:p>
    <w:p w:rsidR="00E84824" w:rsidRDefault="00E84824" w:rsidP="00E84824"/>
    <w:p w:rsidR="00E84824" w:rsidRDefault="00E84824" w:rsidP="00E84824">
      <w:pPr>
        <w:jc w:val="center"/>
        <w:rPr>
          <w:b/>
        </w:rPr>
      </w:pPr>
      <w:r w:rsidRPr="00E84824">
        <w:rPr>
          <w:b/>
        </w:rPr>
        <w:t>Članak 4.</w:t>
      </w:r>
    </w:p>
    <w:p w:rsidR="00E84824" w:rsidRDefault="00E84824" w:rsidP="00E84824">
      <w:pPr>
        <w:jc w:val="center"/>
        <w:rPr>
          <w:b/>
        </w:rPr>
      </w:pPr>
    </w:p>
    <w:p w:rsidR="00E84824" w:rsidRPr="00E84824" w:rsidRDefault="00E84824" w:rsidP="00E84824">
      <w:r w:rsidRPr="00E84824">
        <w:t>Pripremu i provedbu postupka javne nabave radova provodi Povjerenstvo za nabavu, kao ovlašteni predstavnici naručitelja koje imenuje ravnatelj te određuje njihove obveze i ovlasti u postupku javne nabave.</w:t>
      </w:r>
    </w:p>
    <w:p w:rsidR="00E84824" w:rsidRPr="00E84824" w:rsidRDefault="00E84824" w:rsidP="00E84824"/>
    <w:p w:rsidR="00E84824" w:rsidRDefault="00E84824" w:rsidP="00E84824">
      <w:pPr>
        <w:rPr>
          <w:b/>
        </w:rPr>
      </w:pPr>
    </w:p>
    <w:p w:rsidR="00E84824" w:rsidRDefault="00E84824" w:rsidP="00E84824">
      <w:pPr>
        <w:jc w:val="center"/>
        <w:rPr>
          <w:b/>
        </w:rPr>
      </w:pPr>
      <w:r>
        <w:rPr>
          <w:b/>
        </w:rPr>
        <w:t>Članak 5.</w:t>
      </w:r>
    </w:p>
    <w:p w:rsidR="00E84824" w:rsidRDefault="00E84824" w:rsidP="00E84824">
      <w:pPr>
        <w:jc w:val="center"/>
        <w:rPr>
          <w:b/>
        </w:rPr>
      </w:pPr>
    </w:p>
    <w:p w:rsidR="00E84824" w:rsidRDefault="00E84824" w:rsidP="00E84824">
      <w:r>
        <w:t>U Povjerenstvo za javnu nabavu radova u ovom postupku imenuju se:</w:t>
      </w:r>
    </w:p>
    <w:p w:rsidR="00E84824" w:rsidRDefault="00E84824" w:rsidP="00E84824"/>
    <w:p w:rsidR="00E84824" w:rsidRDefault="00D2543F" w:rsidP="00E84824">
      <w:pPr>
        <w:pStyle w:val="Odlomakpopisa"/>
        <w:numPr>
          <w:ilvl w:val="0"/>
          <w:numId w:val="2"/>
        </w:numPr>
      </w:pPr>
      <w:proofErr w:type="spellStart"/>
      <w:r>
        <w:t>Vidos</w:t>
      </w:r>
      <w:r w:rsidR="00E84824">
        <w:t>ava</w:t>
      </w:r>
      <w:proofErr w:type="spellEnd"/>
      <w:r w:rsidR="00E84824">
        <w:t xml:space="preserve"> </w:t>
      </w:r>
      <w:proofErr w:type="spellStart"/>
      <w:r w:rsidR="00E84824">
        <w:t>Hrvojić</w:t>
      </w:r>
      <w:proofErr w:type="spellEnd"/>
      <w:r w:rsidR="00E84824">
        <w:t>, pružatelj usluga savjetovanja u postupku javne nabave za adaptaciju i opremanje prostora UČENIČKOG DOMA IVANIĆ GRAD, sa završenom specijalističkom izobrazbom u području javne nabave</w:t>
      </w:r>
    </w:p>
    <w:p w:rsidR="00E84824" w:rsidRDefault="00E84824" w:rsidP="00E84824">
      <w:pPr>
        <w:pStyle w:val="Odlomakpopisa"/>
        <w:numPr>
          <w:ilvl w:val="0"/>
          <w:numId w:val="2"/>
        </w:numPr>
      </w:pPr>
      <w:r>
        <w:t>Davorka Škrinjar, tajnica Doma</w:t>
      </w:r>
    </w:p>
    <w:p w:rsidR="00E84824" w:rsidRDefault="00E84824" w:rsidP="00E84824">
      <w:pPr>
        <w:pStyle w:val="Odlomakpopisa"/>
        <w:numPr>
          <w:ilvl w:val="0"/>
          <w:numId w:val="2"/>
        </w:numPr>
      </w:pPr>
      <w:r>
        <w:t xml:space="preserve">Saša </w:t>
      </w:r>
      <w:proofErr w:type="spellStart"/>
      <w:r>
        <w:t>Smud</w:t>
      </w:r>
      <w:proofErr w:type="spellEnd"/>
      <w:r>
        <w:t>, domar – kotlovničar</w:t>
      </w:r>
    </w:p>
    <w:p w:rsidR="00E84824" w:rsidRDefault="00E84824" w:rsidP="00E84824">
      <w:pPr>
        <w:pStyle w:val="Odlomakpopisa"/>
      </w:pPr>
    </w:p>
    <w:p w:rsidR="00E84824" w:rsidRDefault="00E84824" w:rsidP="00E84824">
      <w:pPr>
        <w:pStyle w:val="Odlomakpopisa"/>
        <w:jc w:val="center"/>
        <w:rPr>
          <w:b/>
        </w:rPr>
      </w:pPr>
      <w:r>
        <w:rPr>
          <w:b/>
        </w:rPr>
        <w:t>Članak 6.</w:t>
      </w:r>
    </w:p>
    <w:p w:rsidR="00E84824" w:rsidRDefault="00E84824" w:rsidP="00E84824">
      <w:pPr>
        <w:pStyle w:val="Odlomakpopisa"/>
        <w:jc w:val="center"/>
        <w:rPr>
          <w:b/>
        </w:rPr>
      </w:pPr>
    </w:p>
    <w:p w:rsidR="00E84824" w:rsidRDefault="00E84824" w:rsidP="00E84824">
      <w:r>
        <w:t>Obveze i ovlasti Povjerenstva:</w:t>
      </w:r>
    </w:p>
    <w:p w:rsidR="00E84824" w:rsidRDefault="00E84824" w:rsidP="00E84824"/>
    <w:p w:rsidR="00E84824" w:rsidRDefault="00E84824" w:rsidP="00E84824">
      <w:pPr>
        <w:pStyle w:val="Odlomakpopisa"/>
        <w:numPr>
          <w:ilvl w:val="0"/>
          <w:numId w:val="3"/>
        </w:numPr>
      </w:pPr>
      <w:r>
        <w:t>Priprema postupka javne nabave</w:t>
      </w:r>
      <w:r w:rsidR="004D4B35">
        <w:t xml:space="preserve"> (izrada dokumentacije za nadmetanje, troškovnik i dr.)</w:t>
      </w:r>
    </w:p>
    <w:p w:rsidR="004D4B35" w:rsidRDefault="004D4B35" w:rsidP="00E84824">
      <w:pPr>
        <w:pStyle w:val="Odlomakpopisa"/>
        <w:numPr>
          <w:ilvl w:val="0"/>
          <w:numId w:val="3"/>
        </w:numPr>
      </w:pPr>
      <w:r>
        <w:t>Provedba postupka javne nabave (slanje i objava obavijesti o nadmetanju, otvaranje ponuda, pregled i ocjena ponuda, sastavljanje zapisnika o otvaranju ponuda)</w:t>
      </w:r>
    </w:p>
    <w:p w:rsidR="004D4B35" w:rsidRDefault="004D4B35" w:rsidP="00E84824">
      <w:pPr>
        <w:pStyle w:val="Odlomakpopisa"/>
        <w:numPr>
          <w:ilvl w:val="0"/>
          <w:numId w:val="3"/>
        </w:numPr>
      </w:pPr>
      <w:r>
        <w:t>Na osnovu pregleda i ocjene ponuda daje prijedlog odgovornoj osobi naručitelja za donošenje Odluke o odabiru i/ili Odluke o poništenju postupka javne nabave.</w:t>
      </w:r>
    </w:p>
    <w:p w:rsidR="004D4B35" w:rsidRDefault="004D4B35" w:rsidP="004D4B35"/>
    <w:p w:rsidR="004D4B35" w:rsidRDefault="004D4B35" w:rsidP="004D4B35">
      <w:pPr>
        <w:jc w:val="center"/>
        <w:rPr>
          <w:b/>
        </w:rPr>
      </w:pPr>
      <w:r>
        <w:rPr>
          <w:b/>
        </w:rPr>
        <w:t>Članak 7.</w:t>
      </w:r>
    </w:p>
    <w:p w:rsidR="004D4B35" w:rsidRDefault="004D4B35" w:rsidP="004D4B35">
      <w:pPr>
        <w:jc w:val="center"/>
        <w:rPr>
          <w:b/>
        </w:rPr>
      </w:pPr>
    </w:p>
    <w:p w:rsidR="004D4B35" w:rsidRDefault="004D4B35" w:rsidP="004D4B35">
      <w:r w:rsidRPr="004D4B35">
        <w:t>Ova Odluka stupa na snagu danom donošenja, a objavit će se na internetskoj stranici Doma.</w:t>
      </w:r>
    </w:p>
    <w:p w:rsidR="004D4B35" w:rsidRDefault="004D4B35" w:rsidP="004D4B35"/>
    <w:p w:rsidR="004D4B35" w:rsidRDefault="004D4B35" w:rsidP="004D4B35"/>
    <w:p w:rsidR="004D4B35" w:rsidRDefault="004D4B35" w:rsidP="00D2543F">
      <w:pPr>
        <w:ind w:left="4956"/>
        <w:jc w:val="center"/>
      </w:pPr>
      <w:r>
        <w:t>Ravnatelj::</w:t>
      </w:r>
    </w:p>
    <w:p w:rsidR="00D2543F" w:rsidRDefault="00D2543F" w:rsidP="00D2543F">
      <w:pPr>
        <w:ind w:left="4956"/>
        <w:jc w:val="center"/>
      </w:pPr>
    </w:p>
    <w:p w:rsidR="004D4B35" w:rsidRDefault="004D4B35" w:rsidP="00D2543F">
      <w:pPr>
        <w:ind w:left="4956"/>
        <w:jc w:val="center"/>
      </w:pPr>
      <w:r>
        <w:t xml:space="preserve">Drago </w:t>
      </w:r>
      <w:proofErr w:type="spellStart"/>
      <w:r>
        <w:t>Šilić</w:t>
      </w:r>
      <w:proofErr w:type="spellEnd"/>
      <w:r>
        <w:t>,prof.</w:t>
      </w:r>
    </w:p>
    <w:p w:rsidR="004D4B35" w:rsidRDefault="004D4B35" w:rsidP="004D4B35">
      <w:pPr>
        <w:jc w:val="right"/>
      </w:pPr>
    </w:p>
    <w:p w:rsidR="004D4B35" w:rsidRDefault="004D4B35" w:rsidP="004D4B35">
      <w:r>
        <w:t>KLASA: 401-01/20-01/11</w:t>
      </w:r>
    </w:p>
    <w:p w:rsidR="004D4B35" w:rsidRDefault="004D4B35" w:rsidP="004D4B35">
      <w:r>
        <w:t>URBROJ: 238/10-52-01-20-1</w:t>
      </w:r>
    </w:p>
    <w:p w:rsidR="00D2543F" w:rsidRDefault="00D2543F" w:rsidP="004D4B35"/>
    <w:p w:rsidR="004D4B35" w:rsidRPr="004D4B35" w:rsidRDefault="004D4B35" w:rsidP="004D4B35">
      <w:r>
        <w:t>Ivanić Grad, 19.03.2020.</w:t>
      </w:r>
    </w:p>
    <w:sectPr w:rsidR="004D4B35" w:rsidRPr="004D4B35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4291"/>
    <w:multiLevelType w:val="hybridMultilevel"/>
    <w:tmpl w:val="3B5C9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39FB"/>
    <w:multiLevelType w:val="hybridMultilevel"/>
    <w:tmpl w:val="13A4E304"/>
    <w:lvl w:ilvl="0" w:tplc="66E020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C1527"/>
    <w:multiLevelType w:val="hybridMultilevel"/>
    <w:tmpl w:val="E1FE5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6"/>
    <w:rsid w:val="001A69F4"/>
    <w:rsid w:val="002965B6"/>
    <w:rsid w:val="004A2949"/>
    <w:rsid w:val="004D4B35"/>
    <w:rsid w:val="005E05B5"/>
    <w:rsid w:val="008E7CB3"/>
    <w:rsid w:val="0092436C"/>
    <w:rsid w:val="00B548E4"/>
    <w:rsid w:val="00D2543F"/>
    <w:rsid w:val="00E84824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69F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6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69F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m-ucenicki-ivanic-grad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8CFD-1AA1-48D2-927A-251C3157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drago</cp:lastModifiedBy>
  <cp:revision>2</cp:revision>
  <cp:lastPrinted>2020-03-23T08:54:00Z</cp:lastPrinted>
  <dcterms:created xsi:type="dcterms:W3CDTF">2020-03-23T08:00:00Z</dcterms:created>
  <dcterms:modified xsi:type="dcterms:W3CDTF">2020-03-23T11:23:00Z</dcterms:modified>
</cp:coreProperties>
</file>